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B60E5" w14:textId="77777777" w:rsidR="009E66A8" w:rsidRPr="0067547C" w:rsidRDefault="009E66A8" w:rsidP="009E66A8">
      <w:pPr>
        <w:spacing w:before="120"/>
        <w:jc w:val="center"/>
        <w:rPr>
          <w:b/>
          <w:sz w:val="28"/>
          <w:szCs w:val="28"/>
        </w:rPr>
      </w:pPr>
      <w:r w:rsidRPr="0067547C">
        <w:rPr>
          <w:b/>
          <w:sz w:val="28"/>
          <w:szCs w:val="28"/>
        </w:rPr>
        <w:t>CHUẨN ĐẦU RA</w:t>
      </w:r>
    </w:p>
    <w:p w14:paraId="1131312C" w14:textId="77777777" w:rsidR="009E66A8" w:rsidRDefault="009E66A8" w:rsidP="009E66A8">
      <w:pPr>
        <w:jc w:val="center"/>
        <w:rPr>
          <w:b/>
          <w:sz w:val="28"/>
          <w:szCs w:val="28"/>
        </w:rPr>
      </w:pPr>
      <w:r w:rsidRPr="0067547C">
        <w:rPr>
          <w:b/>
          <w:sz w:val="28"/>
          <w:szCs w:val="28"/>
        </w:rPr>
        <w:t xml:space="preserve">NGÀNH </w:t>
      </w:r>
      <w:r>
        <w:rPr>
          <w:b/>
          <w:sz w:val="28"/>
          <w:szCs w:val="28"/>
        </w:rPr>
        <w:t>QUẢN TRỊ KINH DOANH</w:t>
      </w:r>
    </w:p>
    <w:p w14:paraId="273821C1" w14:textId="77777777" w:rsidR="009E66A8" w:rsidRDefault="009E66A8" w:rsidP="009E66A8">
      <w:pPr>
        <w:jc w:val="center"/>
        <w:rPr>
          <w:i/>
        </w:rPr>
      </w:pPr>
      <w:r w:rsidRPr="0067547C">
        <w:rPr>
          <w:i/>
        </w:rPr>
        <w:t>(Kèm theo Quyết định số    /QĐ-HV ngày     tháng   năm 2017 của Giám đốc Học viện)</w:t>
      </w:r>
    </w:p>
    <w:p w14:paraId="2F73A881" w14:textId="77777777" w:rsidR="009E66A8" w:rsidRDefault="009E66A8" w:rsidP="009E66A8"/>
    <w:p w14:paraId="031429F8" w14:textId="77777777" w:rsidR="009E66A8" w:rsidRPr="00173514" w:rsidRDefault="009E66A8" w:rsidP="009E66A8">
      <w:pPr>
        <w:tabs>
          <w:tab w:val="left" w:pos="567"/>
        </w:tabs>
        <w:spacing w:before="120" w:after="120" w:line="276" w:lineRule="auto"/>
        <w:jc w:val="both"/>
        <w:rPr>
          <w:sz w:val="26"/>
          <w:szCs w:val="26"/>
        </w:rPr>
      </w:pPr>
      <w:r w:rsidRPr="00173514">
        <w:rPr>
          <w:sz w:val="26"/>
          <w:szCs w:val="26"/>
        </w:rPr>
        <w:t xml:space="preserve">Chuẩn đầu ra của Học viện Công nghệ Bưu chính Viễn thông được thể hiện ở sáu yêu cầu mà Học viện đặt ra và cam kết với xã hội, với người học là sữ trang bị cho người học trong quá trình đào tạo, đó cũng là yêu cầu đối với người học. Sáu yêu cầu được cụ thể hóa bằng: Kiến thức, Kỹ năng chuyên môn, Kỹ năng mềm, Năng lực, Hành vi </w:t>
      </w:r>
      <w:r>
        <w:rPr>
          <w:sz w:val="26"/>
          <w:szCs w:val="26"/>
        </w:rPr>
        <w:t xml:space="preserve">đạo đức </w:t>
      </w:r>
      <w:r w:rsidRPr="00173514">
        <w:rPr>
          <w:sz w:val="26"/>
          <w:szCs w:val="26"/>
        </w:rPr>
        <w:t>và Ngoại ngữ của người học sau khi ra trường.</w:t>
      </w:r>
    </w:p>
    <w:p w14:paraId="379ABF0C" w14:textId="77777777" w:rsidR="009E66A8" w:rsidRDefault="009E66A8" w:rsidP="009E66A8"/>
    <w:p w14:paraId="46A012CB" w14:textId="77777777" w:rsidR="009E66A8" w:rsidRPr="00EC0802" w:rsidRDefault="009E66A8" w:rsidP="009E66A8">
      <w:pPr>
        <w:widowControl w:val="0"/>
        <w:spacing w:after="120" w:line="288" w:lineRule="auto"/>
        <w:ind w:firstLine="426"/>
        <w:jc w:val="both"/>
        <w:rPr>
          <w:b/>
          <w:sz w:val="26"/>
          <w:szCs w:val="26"/>
        </w:rPr>
      </w:pPr>
      <w:r>
        <w:rPr>
          <w:b/>
          <w:color w:val="990000"/>
          <w:sz w:val="26"/>
          <w:szCs w:val="26"/>
        </w:rPr>
        <w:t xml:space="preserve">1. </w:t>
      </w:r>
      <w:r w:rsidRPr="00EC0802">
        <w:rPr>
          <w:b/>
          <w:color w:val="990000"/>
          <w:sz w:val="26"/>
          <w:szCs w:val="26"/>
        </w:rPr>
        <w:t>Về kiến thức</w:t>
      </w:r>
    </w:p>
    <w:p w14:paraId="05FDC1A7" w14:textId="77777777" w:rsidR="009E66A8" w:rsidRPr="00EC0802" w:rsidRDefault="009E66A8" w:rsidP="009E66A8">
      <w:pPr>
        <w:tabs>
          <w:tab w:val="left" w:pos="720"/>
        </w:tabs>
        <w:spacing w:before="120" w:line="288" w:lineRule="auto"/>
        <w:jc w:val="both"/>
        <w:rPr>
          <w:sz w:val="26"/>
          <w:szCs w:val="26"/>
        </w:rPr>
      </w:pPr>
      <w:r w:rsidRPr="00EC0802">
        <w:rPr>
          <w:sz w:val="26"/>
          <w:szCs w:val="26"/>
        </w:rPr>
        <w:tab/>
        <w:t>Chương trình trang bị cho sinh viên những kiến thức cụ thể sau:</w:t>
      </w:r>
    </w:p>
    <w:p w14:paraId="72FAD737" w14:textId="77777777" w:rsidR="009E66A8" w:rsidRPr="00EC0802" w:rsidRDefault="009E66A8" w:rsidP="009E66A8">
      <w:pPr>
        <w:tabs>
          <w:tab w:val="left" w:pos="720"/>
        </w:tabs>
        <w:spacing w:before="120" w:line="288" w:lineRule="auto"/>
        <w:jc w:val="both"/>
        <w:rPr>
          <w:sz w:val="26"/>
          <w:szCs w:val="26"/>
        </w:rPr>
      </w:pPr>
      <w:r w:rsidRPr="00EC0802">
        <w:rPr>
          <w:b/>
          <w:sz w:val="26"/>
          <w:szCs w:val="26"/>
        </w:rPr>
        <w:tab/>
        <w:t>Kiến thức giáo dục đại cương:</w:t>
      </w:r>
      <w:r w:rsidRPr="00EC0802">
        <w:rPr>
          <w:sz w:val="26"/>
          <w:szCs w:val="26"/>
        </w:rPr>
        <w:t xml:space="preserve"> trang bị cho sinh viên các kiến thức giáo dục đại cương về Lý luận của Chủ nghĩa Mác Lênin và Tư tưởng Hồ Chí Minh, Khoa học tự nhiên, Khoa học xã hội và nhân văn; Kinh tế xã hội.</w:t>
      </w:r>
    </w:p>
    <w:p w14:paraId="1C1F57FD" w14:textId="77777777" w:rsidR="009E66A8" w:rsidRPr="00EC0802" w:rsidRDefault="009E66A8" w:rsidP="009E66A8">
      <w:pPr>
        <w:tabs>
          <w:tab w:val="left" w:pos="720"/>
        </w:tabs>
        <w:spacing w:before="120" w:line="288" w:lineRule="auto"/>
        <w:jc w:val="both"/>
        <w:rPr>
          <w:sz w:val="26"/>
          <w:szCs w:val="26"/>
        </w:rPr>
      </w:pPr>
      <w:r w:rsidRPr="00EC0802">
        <w:rPr>
          <w:b/>
          <w:sz w:val="26"/>
          <w:szCs w:val="26"/>
        </w:rPr>
        <w:tab/>
        <w:t>Kiến thức cơ sở ngành và ngành</w:t>
      </w:r>
      <w:r w:rsidRPr="00EC0802">
        <w:rPr>
          <w:sz w:val="26"/>
          <w:szCs w:val="26"/>
        </w:rPr>
        <w:t>: trang bị cho sinh viên những kiến thức toàn diện và hiện đại về kinh tế và quản trị doanh nghiệp như kinh tế học, marketing, sản xuất, tài chính, nhân sự, chiến lược kinh doanh,...</w:t>
      </w:r>
    </w:p>
    <w:p w14:paraId="797F33E3" w14:textId="77777777" w:rsidR="009E66A8" w:rsidRPr="00EC0802" w:rsidRDefault="009E66A8" w:rsidP="009E66A8">
      <w:pPr>
        <w:tabs>
          <w:tab w:val="left" w:pos="720"/>
        </w:tabs>
        <w:spacing w:before="120" w:line="288" w:lineRule="auto"/>
        <w:jc w:val="both"/>
        <w:rPr>
          <w:sz w:val="26"/>
          <w:szCs w:val="26"/>
        </w:rPr>
      </w:pPr>
      <w:r w:rsidRPr="00EC0802">
        <w:rPr>
          <w:b/>
          <w:sz w:val="26"/>
          <w:szCs w:val="26"/>
        </w:rPr>
        <w:tab/>
        <w:t>Kiến thức chuyên ngành:</w:t>
      </w:r>
      <w:r w:rsidRPr="00EC0802">
        <w:rPr>
          <w:sz w:val="26"/>
          <w:szCs w:val="26"/>
        </w:rPr>
        <w:t xml:space="preserve"> Sau khi học phần kiến thức ngành sinh viên sẽ lựa chọn chuyên sâu hướng học tập và nghiên cứu về quản trị kinh doanh quốc tế; quản trị kinh doanh bưu chính viễn thông; quản trị marketing; quản trị nguồn nhân lực hoặc thương mại điện tử. </w:t>
      </w:r>
    </w:p>
    <w:p w14:paraId="1FF68766" w14:textId="77777777" w:rsidR="009E66A8" w:rsidRPr="00AC7FBC" w:rsidRDefault="009E66A8" w:rsidP="009E66A8">
      <w:pPr>
        <w:widowControl w:val="0"/>
        <w:spacing w:after="120" w:line="288" w:lineRule="auto"/>
        <w:ind w:firstLine="426"/>
        <w:jc w:val="both"/>
        <w:rPr>
          <w:b/>
          <w:color w:val="990000"/>
          <w:sz w:val="26"/>
          <w:szCs w:val="26"/>
        </w:rPr>
      </w:pPr>
      <w:r>
        <w:rPr>
          <w:b/>
          <w:color w:val="990000"/>
          <w:sz w:val="26"/>
          <w:szCs w:val="26"/>
        </w:rPr>
        <w:t>2.</w:t>
      </w:r>
      <w:r w:rsidRPr="00EC0802">
        <w:rPr>
          <w:b/>
          <w:color w:val="990000"/>
          <w:sz w:val="26"/>
          <w:szCs w:val="26"/>
        </w:rPr>
        <w:t xml:space="preserve"> Về kỹ năng</w:t>
      </w:r>
    </w:p>
    <w:p w14:paraId="4FB51850" w14:textId="77777777" w:rsidR="009E66A8" w:rsidRPr="00EC0802" w:rsidRDefault="009E66A8" w:rsidP="009E66A8">
      <w:pPr>
        <w:spacing w:before="120" w:after="120" w:line="288" w:lineRule="auto"/>
        <w:ind w:left="720"/>
        <w:rPr>
          <w:sz w:val="26"/>
          <w:szCs w:val="26"/>
        </w:rPr>
      </w:pPr>
      <w:r w:rsidRPr="00EC0802">
        <w:rPr>
          <w:b/>
          <w:sz w:val="26"/>
          <w:szCs w:val="26"/>
        </w:rPr>
        <w:t>Chuyên ngành Quản trị doanh nghiệp</w:t>
      </w:r>
    </w:p>
    <w:p w14:paraId="7172A11B" w14:textId="77777777" w:rsidR="009E66A8" w:rsidRPr="00EC0802" w:rsidRDefault="009E66A8" w:rsidP="009E66A8">
      <w:pPr>
        <w:widowControl w:val="0"/>
        <w:spacing w:before="120" w:after="120" w:line="288" w:lineRule="auto"/>
        <w:ind w:firstLine="720"/>
        <w:rPr>
          <w:sz w:val="26"/>
          <w:szCs w:val="26"/>
        </w:rPr>
      </w:pPr>
      <w:r w:rsidRPr="00EC0802">
        <w:rPr>
          <w:sz w:val="26"/>
          <w:szCs w:val="26"/>
        </w:rPr>
        <w:t>Người tốt nghiệp chương trình đại học chuyên ngành Quản trị doanh nghiệp có những kỹ năng:</w:t>
      </w:r>
    </w:p>
    <w:p w14:paraId="559B862A" w14:textId="77777777" w:rsidR="009E66A8" w:rsidRPr="00EC0802" w:rsidRDefault="009E66A8" w:rsidP="009E66A8">
      <w:pPr>
        <w:numPr>
          <w:ilvl w:val="0"/>
          <w:numId w:val="1"/>
        </w:numPr>
        <w:tabs>
          <w:tab w:val="left" w:pos="851"/>
        </w:tabs>
        <w:spacing w:before="120" w:after="120" w:line="288" w:lineRule="auto"/>
        <w:ind w:left="0" w:firstLine="426"/>
        <w:jc w:val="both"/>
        <w:rPr>
          <w:sz w:val="26"/>
          <w:szCs w:val="26"/>
        </w:rPr>
      </w:pPr>
      <w:r w:rsidRPr="00EC0802">
        <w:rPr>
          <w:sz w:val="26"/>
          <w:szCs w:val="26"/>
        </w:rPr>
        <w:t>Xây dựng và tổ chức thực hiện chiến lược, kế hoạch kinh doanh trong doanh nghiệp;</w:t>
      </w:r>
    </w:p>
    <w:p w14:paraId="4A76CEC0" w14:textId="77777777" w:rsidR="009E66A8" w:rsidRPr="00EC0802" w:rsidRDefault="009E66A8" w:rsidP="009E66A8">
      <w:pPr>
        <w:numPr>
          <w:ilvl w:val="0"/>
          <w:numId w:val="1"/>
        </w:numPr>
        <w:tabs>
          <w:tab w:val="left" w:pos="851"/>
        </w:tabs>
        <w:spacing w:before="120" w:after="120" w:line="288" w:lineRule="auto"/>
        <w:ind w:left="0" w:firstLine="426"/>
        <w:jc w:val="both"/>
        <w:rPr>
          <w:sz w:val="26"/>
          <w:szCs w:val="26"/>
        </w:rPr>
      </w:pPr>
      <w:r w:rsidRPr="00EC0802">
        <w:rPr>
          <w:sz w:val="26"/>
          <w:szCs w:val="26"/>
        </w:rPr>
        <w:t>Tổ chức điều hành hoạt động kinh doanh của doanh nghiệp;</w:t>
      </w:r>
    </w:p>
    <w:p w14:paraId="4AE67F41" w14:textId="77777777" w:rsidR="009E66A8" w:rsidRPr="00EC0802" w:rsidRDefault="009E66A8" w:rsidP="009E66A8">
      <w:pPr>
        <w:numPr>
          <w:ilvl w:val="0"/>
          <w:numId w:val="1"/>
        </w:numPr>
        <w:tabs>
          <w:tab w:val="left" w:pos="851"/>
        </w:tabs>
        <w:spacing w:before="120" w:after="120" w:line="288" w:lineRule="auto"/>
        <w:ind w:left="0" w:firstLine="426"/>
        <w:jc w:val="both"/>
        <w:rPr>
          <w:sz w:val="26"/>
          <w:szCs w:val="26"/>
        </w:rPr>
      </w:pPr>
      <w:r w:rsidRPr="00EC0802">
        <w:rPr>
          <w:sz w:val="26"/>
          <w:szCs w:val="26"/>
        </w:rPr>
        <w:t>Nghiên cứu, phát triển thị trường phục vụ hoạt động sản xuất kinh doanh cho các doanh nghiệp;</w:t>
      </w:r>
    </w:p>
    <w:p w14:paraId="07ACC2D9" w14:textId="77777777" w:rsidR="009E66A8" w:rsidRPr="00EC0802" w:rsidRDefault="009E66A8" w:rsidP="009E66A8">
      <w:pPr>
        <w:numPr>
          <w:ilvl w:val="0"/>
          <w:numId w:val="1"/>
        </w:numPr>
        <w:tabs>
          <w:tab w:val="left" w:pos="851"/>
        </w:tabs>
        <w:spacing w:before="120" w:after="120" w:line="288" w:lineRule="auto"/>
        <w:ind w:left="0" w:firstLine="426"/>
        <w:jc w:val="both"/>
        <w:rPr>
          <w:sz w:val="26"/>
          <w:szCs w:val="26"/>
        </w:rPr>
      </w:pPr>
      <w:r w:rsidRPr="00EC0802">
        <w:rPr>
          <w:sz w:val="26"/>
          <w:szCs w:val="26"/>
        </w:rPr>
        <w:t>Xây dựng kế hoạch kinh doanh và thành lập các doanh nghiệp hoạt động liên quan đến sản xuất, kinh doanh dịch vụ.</w:t>
      </w:r>
    </w:p>
    <w:p w14:paraId="09BBB755" w14:textId="77777777" w:rsidR="009E66A8" w:rsidRPr="00EC0802" w:rsidRDefault="009E66A8" w:rsidP="009E66A8">
      <w:pPr>
        <w:spacing w:before="120" w:after="120" w:line="288" w:lineRule="auto"/>
        <w:ind w:left="720"/>
        <w:rPr>
          <w:sz w:val="26"/>
          <w:szCs w:val="26"/>
        </w:rPr>
      </w:pPr>
      <w:r w:rsidRPr="00EC0802">
        <w:rPr>
          <w:b/>
          <w:sz w:val="26"/>
          <w:szCs w:val="26"/>
        </w:rPr>
        <w:lastRenderedPageBreak/>
        <w:t>Chuyên ngành Quản trị Marketing</w:t>
      </w:r>
    </w:p>
    <w:p w14:paraId="0174E9B6" w14:textId="77777777" w:rsidR="009E66A8" w:rsidRPr="00EC0802" w:rsidRDefault="009E66A8" w:rsidP="009E66A8">
      <w:pPr>
        <w:spacing w:before="120" w:after="120" w:line="288" w:lineRule="auto"/>
        <w:ind w:firstLine="720"/>
        <w:jc w:val="both"/>
        <w:rPr>
          <w:sz w:val="26"/>
          <w:szCs w:val="26"/>
        </w:rPr>
      </w:pPr>
      <w:r w:rsidRPr="00EC0802">
        <w:rPr>
          <w:sz w:val="26"/>
          <w:szCs w:val="26"/>
        </w:rPr>
        <w:t>Người tốt nghiệp chương trình đại học chuyên ngành Quản trị Marketing có những kỹ năng:</w:t>
      </w:r>
    </w:p>
    <w:p w14:paraId="7D369692" w14:textId="77777777" w:rsidR="009E66A8" w:rsidRPr="00EC0802" w:rsidRDefault="009E66A8" w:rsidP="009E66A8">
      <w:pPr>
        <w:numPr>
          <w:ilvl w:val="0"/>
          <w:numId w:val="1"/>
        </w:numPr>
        <w:tabs>
          <w:tab w:val="left" w:pos="851"/>
        </w:tabs>
        <w:spacing w:before="120" w:after="120" w:line="288" w:lineRule="auto"/>
        <w:ind w:left="0" w:firstLine="426"/>
        <w:jc w:val="both"/>
        <w:rPr>
          <w:sz w:val="26"/>
          <w:szCs w:val="26"/>
        </w:rPr>
      </w:pPr>
      <w:r w:rsidRPr="00EC0802">
        <w:rPr>
          <w:sz w:val="26"/>
          <w:szCs w:val="26"/>
        </w:rPr>
        <w:t>Có kỹ năng chuyên sâu về phát triển, tổ chức thực hiện và quản lý các hoạt động marketing;</w:t>
      </w:r>
    </w:p>
    <w:p w14:paraId="323B6CBB" w14:textId="77777777" w:rsidR="009E66A8" w:rsidRPr="00EC0802" w:rsidRDefault="009E66A8" w:rsidP="009E66A8">
      <w:pPr>
        <w:numPr>
          <w:ilvl w:val="0"/>
          <w:numId w:val="1"/>
        </w:numPr>
        <w:tabs>
          <w:tab w:val="left" w:pos="851"/>
        </w:tabs>
        <w:spacing w:before="120" w:after="120" w:line="288" w:lineRule="auto"/>
        <w:ind w:left="0" w:firstLine="426"/>
        <w:jc w:val="both"/>
        <w:rPr>
          <w:sz w:val="26"/>
          <w:szCs w:val="26"/>
        </w:rPr>
      </w:pPr>
      <w:r w:rsidRPr="00EC0802">
        <w:rPr>
          <w:sz w:val="26"/>
          <w:szCs w:val="26"/>
        </w:rPr>
        <w:t>Nghiên cứu thị trường và môi trường kinh doanh để phát hiện, đánh giá và lựa chọn các cơ hội kinh doanh;</w:t>
      </w:r>
    </w:p>
    <w:p w14:paraId="2CC71388" w14:textId="77777777" w:rsidR="009E66A8" w:rsidRPr="00EC0802" w:rsidRDefault="009E66A8" w:rsidP="009E66A8">
      <w:pPr>
        <w:numPr>
          <w:ilvl w:val="0"/>
          <w:numId w:val="1"/>
        </w:numPr>
        <w:tabs>
          <w:tab w:val="left" w:pos="851"/>
        </w:tabs>
        <w:spacing w:before="120" w:after="120" w:line="288" w:lineRule="auto"/>
        <w:ind w:left="0" w:firstLine="426"/>
        <w:jc w:val="both"/>
        <w:rPr>
          <w:sz w:val="26"/>
          <w:szCs w:val="26"/>
        </w:rPr>
      </w:pPr>
      <w:r w:rsidRPr="00EC0802">
        <w:rPr>
          <w:sz w:val="26"/>
          <w:szCs w:val="26"/>
        </w:rPr>
        <w:t>Xây dựng và thực hiện các kế hoạch marketing nhằm khai thác các cơ hội kinh doanh mang lại lợi nhuận tối đa cho doanh nghiệp;</w:t>
      </w:r>
    </w:p>
    <w:p w14:paraId="6C451AD3" w14:textId="77777777" w:rsidR="009E66A8" w:rsidRPr="00EC0802" w:rsidRDefault="009E66A8" w:rsidP="009E66A8">
      <w:pPr>
        <w:numPr>
          <w:ilvl w:val="0"/>
          <w:numId w:val="1"/>
        </w:numPr>
        <w:tabs>
          <w:tab w:val="left" w:pos="851"/>
        </w:tabs>
        <w:spacing w:before="120" w:after="120" w:line="288" w:lineRule="auto"/>
        <w:ind w:left="0" w:firstLine="426"/>
        <w:jc w:val="both"/>
        <w:rPr>
          <w:sz w:val="26"/>
          <w:szCs w:val="26"/>
        </w:rPr>
      </w:pPr>
      <w:r w:rsidRPr="00EC0802">
        <w:rPr>
          <w:sz w:val="26"/>
          <w:szCs w:val="26"/>
        </w:rPr>
        <w:t>Thực hiện những hoạt động kinh doanh cụ thể trên thị trường trong nước và quốc tế như quản lý bán hàng, nghiên cứu phát triển sản phẩm mới, quản lý thương hiệu;</w:t>
      </w:r>
    </w:p>
    <w:p w14:paraId="3223095D" w14:textId="77777777" w:rsidR="009E66A8" w:rsidRPr="00EC0802" w:rsidRDefault="009E66A8" w:rsidP="009E66A8">
      <w:pPr>
        <w:numPr>
          <w:ilvl w:val="0"/>
          <w:numId w:val="1"/>
        </w:numPr>
        <w:tabs>
          <w:tab w:val="left" w:pos="851"/>
        </w:tabs>
        <w:spacing w:before="120" w:after="120" w:line="288" w:lineRule="auto"/>
        <w:ind w:left="0" w:firstLine="426"/>
        <w:jc w:val="both"/>
        <w:rPr>
          <w:sz w:val="26"/>
          <w:szCs w:val="26"/>
        </w:rPr>
      </w:pPr>
      <w:r w:rsidRPr="00EC0802">
        <w:rPr>
          <w:sz w:val="26"/>
          <w:szCs w:val="26"/>
        </w:rPr>
        <w:t>Tiếp cận với kiến thức quản trị marketing tiên tiến hiện đại trên thế giới.</w:t>
      </w:r>
    </w:p>
    <w:p w14:paraId="052B003E" w14:textId="77777777" w:rsidR="009E66A8" w:rsidRPr="00EC0802" w:rsidRDefault="009E66A8" w:rsidP="009E66A8">
      <w:pPr>
        <w:spacing w:before="120" w:after="120" w:line="288" w:lineRule="auto"/>
        <w:ind w:left="720"/>
        <w:rPr>
          <w:sz w:val="26"/>
          <w:szCs w:val="26"/>
        </w:rPr>
      </w:pPr>
      <w:r w:rsidRPr="00EC0802">
        <w:rPr>
          <w:b/>
          <w:sz w:val="26"/>
          <w:szCs w:val="26"/>
        </w:rPr>
        <w:t xml:space="preserve">Chuyên ngành Thương mại điện tử </w:t>
      </w:r>
    </w:p>
    <w:p w14:paraId="5DB4FAA0" w14:textId="77777777" w:rsidR="009E66A8" w:rsidRPr="00EC0802" w:rsidRDefault="009E66A8" w:rsidP="009E66A8">
      <w:pPr>
        <w:tabs>
          <w:tab w:val="left" w:pos="720"/>
        </w:tabs>
        <w:spacing w:before="120" w:line="288" w:lineRule="auto"/>
        <w:jc w:val="both"/>
        <w:rPr>
          <w:sz w:val="26"/>
          <w:szCs w:val="26"/>
        </w:rPr>
      </w:pPr>
      <w:r w:rsidRPr="00EC0802">
        <w:rPr>
          <w:sz w:val="26"/>
          <w:szCs w:val="26"/>
        </w:rPr>
        <w:tab/>
        <w:t>Người tốt nghiệp chương trình đại học chuyên ngành Thương mại điện tử có những kỹ năng:</w:t>
      </w:r>
    </w:p>
    <w:p w14:paraId="02FFBD7F" w14:textId="77777777" w:rsidR="009E66A8" w:rsidRPr="00EC0802" w:rsidRDefault="009E66A8" w:rsidP="009E66A8">
      <w:pPr>
        <w:numPr>
          <w:ilvl w:val="0"/>
          <w:numId w:val="1"/>
        </w:numPr>
        <w:tabs>
          <w:tab w:val="left" w:pos="851"/>
        </w:tabs>
        <w:spacing w:before="120" w:after="120" w:line="288" w:lineRule="auto"/>
        <w:ind w:left="0" w:firstLine="426"/>
        <w:jc w:val="both"/>
        <w:rPr>
          <w:sz w:val="26"/>
          <w:szCs w:val="26"/>
        </w:rPr>
      </w:pPr>
      <w:r w:rsidRPr="00EC0802">
        <w:rPr>
          <w:sz w:val="26"/>
          <w:szCs w:val="26"/>
        </w:rPr>
        <w:t>Có khả năng nghiên cứu, xây dựng, triển khai các ứng dụng công nghệ thông tin vào hoạt động sản xuất kinh doanh;</w:t>
      </w:r>
    </w:p>
    <w:p w14:paraId="28155DCC" w14:textId="77777777" w:rsidR="009E66A8" w:rsidRPr="00EC0802" w:rsidRDefault="009E66A8" w:rsidP="009E66A8">
      <w:pPr>
        <w:numPr>
          <w:ilvl w:val="0"/>
          <w:numId w:val="1"/>
        </w:numPr>
        <w:tabs>
          <w:tab w:val="left" w:pos="851"/>
        </w:tabs>
        <w:spacing w:before="120" w:after="120" w:line="288" w:lineRule="auto"/>
        <w:ind w:left="0" w:firstLine="426"/>
        <w:jc w:val="both"/>
        <w:rPr>
          <w:sz w:val="26"/>
          <w:szCs w:val="26"/>
        </w:rPr>
      </w:pPr>
      <w:r w:rsidRPr="00EC0802">
        <w:rPr>
          <w:sz w:val="26"/>
          <w:szCs w:val="26"/>
        </w:rPr>
        <w:t>Xây dựng, vận hành website thương mại điện tử;</w:t>
      </w:r>
    </w:p>
    <w:p w14:paraId="56BC187A" w14:textId="77777777" w:rsidR="009E66A8" w:rsidRPr="00EC0802" w:rsidRDefault="009E66A8" w:rsidP="009E66A8">
      <w:pPr>
        <w:numPr>
          <w:ilvl w:val="0"/>
          <w:numId w:val="1"/>
        </w:numPr>
        <w:tabs>
          <w:tab w:val="left" w:pos="851"/>
        </w:tabs>
        <w:spacing w:before="120" w:after="120" w:line="288" w:lineRule="auto"/>
        <w:ind w:left="0" w:firstLine="426"/>
        <w:jc w:val="both"/>
        <w:rPr>
          <w:sz w:val="26"/>
          <w:szCs w:val="26"/>
        </w:rPr>
      </w:pPr>
      <w:r w:rsidRPr="00EC0802">
        <w:rPr>
          <w:sz w:val="26"/>
          <w:szCs w:val="26"/>
        </w:rPr>
        <w:t>Khai thác thông tin và thực hiện quá trình kinh doanh trên mạng internet;</w:t>
      </w:r>
    </w:p>
    <w:p w14:paraId="0903E81A" w14:textId="77777777" w:rsidR="009E66A8" w:rsidRPr="00EC0802" w:rsidRDefault="009E66A8" w:rsidP="009E66A8">
      <w:pPr>
        <w:numPr>
          <w:ilvl w:val="0"/>
          <w:numId w:val="1"/>
        </w:numPr>
        <w:tabs>
          <w:tab w:val="left" w:pos="851"/>
        </w:tabs>
        <w:spacing w:before="120" w:after="120" w:line="288" w:lineRule="auto"/>
        <w:ind w:left="0" w:firstLine="426"/>
        <w:jc w:val="both"/>
        <w:rPr>
          <w:sz w:val="26"/>
          <w:szCs w:val="26"/>
        </w:rPr>
      </w:pPr>
      <w:r w:rsidRPr="00EC0802">
        <w:rPr>
          <w:sz w:val="26"/>
          <w:szCs w:val="26"/>
        </w:rPr>
        <w:t xml:space="preserve">Có kỹ năng quản trị marketing, giao dịch và thanh toán điện tử với khách hàng và đối tác. </w:t>
      </w:r>
    </w:p>
    <w:p w14:paraId="75EBD082" w14:textId="77777777" w:rsidR="009E66A8" w:rsidRPr="00AC7FBC" w:rsidRDefault="009E66A8" w:rsidP="009E66A8">
      <w:pPr>
        <w:pStyle w:val="ListParagraph"/>
        <w:widowControl w:val="0"/>
        <w:numPr>
          <w:ilvl w:val="0"/>
          <w:numId w:val="3"/>
        </w:numPr>
        <w:spacing w:after="120" w:line="288" w:lineRule="auto"/>
        <w:jc w:val="both"/>
        <w:rPr>
          <w:b/>
          <w:sz w:val="26"/>
          <w:szCs w:val="26"/>
        </w:rPr>
      </w:pPr>
      <w:r w:rsidRPr="00AC7FBC">
        <w:rPr>
          <w:b/>
          <w:color w:val="990000"/>
          <w:sz w:val="26"/>
          <w:szCs w:val="26"/>
        </w:rPr>
        <w:t>Kỹ năng mềm</w:t>
      </w:r>
    </w:p>
    <w:p w14:paraId="72AB0BBA" w14:textId="77777777" w:rsidR="009E66A8" w:rsidRPr="00EC0802" w:rsidRDefault="009E66A8" w:rsidP="009E66A8">
      <w:pPr>
        <w:widowControl w:val="0"/>
        <w:spacing w:after="120" w:line="288" w:lineRule="auto"/>
        <w:ind w:firstLine="720"/>
        <w:jc w:val="both"/>
        <w:rPr>
          <w:sz w:val="26"/>
          <w:szCs w:val="26"/>
        </w:rPr>
      </w:pPr>
      <w:r w:rsidRPr="00EC0802">
        <w:rPr>
          <w:sz w:val="26"/>
          <w:szCs w:val="26"/>
        </w:rPr>
        <w:t>Sinh viên có phương pháp làm việc khoa học và chuyên nghiệp, tư duy hệ thống và tư duy phân tích, khả năng trình bày, khả năng giao tiếp và làm việc hiệu quả trong nhóm (đa ngành), hội nhập được trong môi trường quốc tế.</w:t>
      </w:r>
    </w:p>
    <w:p w14:paraId="26EDCC31" w14:textId="77777777" w:rsidR="009E66A8" w:rsidRPr="00AC7FBC" w:rsidRDefault="009E66A8" w:rsidP="009E66A8">
      <w:pPr>
        <w:pStyle w:val="ListParagraph"/>
        <w:widowControl w:val="0"/>
        <w:numPr>
          <w:ilvl w:val="0"/>
          <w:numId w:val="3"/>
        </w:numPr>
        <w:spacing w:after="120" w:line="288" w:lineRule="auto"/>
        <w:jc w:val="both"/>
        <w:rPr>
          <w:b/>
          <w:sz w:val="26"/>
          <w:szCs w:val="26"/>
        </w:rPr>
      </w:pPr>
      <w:r w:rsidRPr="00AC7FBC">
        <w:rPr>
          <w:b/>
          <w:color w:val="990000"/>
          <w:sz w:val="26"/>
          <w:szCs w:val="26"/>
        </w:rPr>
        <w:t>Về năng lực</w:t>
      </w:r>
    </w:p>
    <w:p w14:paraId="0BBF43C1" w14:textId="77777777" w:rsidR="009E66A8" w:rsidRPr="00EC0802" w:rsidRDefault="009E66A8" w:rsidP="009E66A8">
      <w:pPr>
        <w:numPr>
          <w:ilvl w:val="0"/>
          <w:numId w:val="1"/>
        </w:numPr>
        <w:tabs>
          <w:tab w:val="left" w:pos="851"/>
        </w:tabs>
        <w:spacing w:before="120" w:after="120" w:line="288" w:lineRule="auto"/>
        <w:ind w:left="0" w:firstLine="426"/>
        <w:jc w:val="both"/>
        <w:rPr>
          <w:sz w:val="26"/>
          <w:szCs w:val="26"/>
        </w:rPr>
      </w:pPr>
      <w:r w:rsidRPr="00EC0802">
        <w:rPr>
          <w:sz w:val="26"/>
          <w:szCs w:val="26"/>
        </w:rPr>
        <w:t>Sau khi tốt nghiệp sinh viên có thể đảm nhận tốt các vị trí là cán bộ quản lý kinh doanh; phát triển trị trường; quản trị marketing; nghiên cứu phân tích thị trường; quản trị nguồn nhân lực; kinh doanh xuất nhập khẩu trong các doanh nghiệp;</w:t>
      </w:r>
    </w:p>
    <w:p w14:paraId="4396EF52" w14:textId="77777777" w:rsidR="009E66A8" w:rsidRPr="00EC0802" w:rsidRDefault="009E66A8" w:rsidP="009E66A8">
      <w:pPr>
        <w:numPr>
          <w:ilvl w:val="0"/>
          <w:numId w:val="1"/>
        </w:numPr>
        <w:tabs>
          <w:tab w:val="left" w:pos="851"/>
        </w:tabs>
        <w:spacing w:before="120" w:after="120" w:line="288" w:lineRule="auto"/>
        <w:ind w:left="0" w:firstLine="426"/>
        <w:jc w:val="both"/>
        <w:rPr>
          <w:sz w:val="26"/>
          <w:szCs w:val="26"/>
        </w:rPr>
      </w:pPr>
      <w:r w:rsidRPr="00EC0802">
        <w:rPr>
          <w:sz w:val="26"/>
          <w:szCs w:val="26"/>
        </w:rPr>
        <w:t>Có thể tự tạo lập doanh nghiệp và tìm kiến cơ hội kinh doanh riêng cho bản thân;</w:t>
      </w:r>
    </w:p>
    <w:p w14:paraId="1067FD13" w14:textId="77777777" w:rsidR="009E66A8" w:rsidRPr="00EC0802" w:rsidRDefault="009E66A8" w:rsidP="009E66A8">
      <w:pPr>
        <w:numPr>
          <w:ilvl w:val="0"/>
          <w:numId w:val="1"/>
        </w:numPr>
        <w:tabs>
          <w:tab w:val="left" w:pos="851"/>
        </w:tabs>
        <w:spacing w:before="120" w:after="120" w:line="288" w:lineRule="auto"/>
        <w:ind w:left="0" w:firstLine="426"/>
        <w:jc w:val="both"/>
        <w:rPr>
          <w:sz w:val="26"/>
          <w:szCs w:val="26"/>
        </w:rPr>
      </w:pPr>
      <w:r w:rsidRPr="00EC0802">
        <w:rPr>
          <w:sz w:val="26"/>
          <w:szCs w:val="26"/>
        </w:rPr>
        <w:lastRenderedPageBreak/>
        <w:t>Có thể trở thành cán bộ nghiên cứu, cán bộ giảng dạy về quản trị kinh doanh tại các Viện, Trung tâm nghiên cứu, các cơ sở đào tạo;</w:t>
      </w:r>
    </w:p>
    <w:p w14:paraId="0064850B" w14:textId="77777777" w:rsidR="009E66A8" w:rsidRPr="00EC0802" w:rsidRDefault="009E66A8" w:rsidP="009E66A8">
      <w:pPr>
        <w:numPr>
          <w:ilvl w:val="0"/>
          <w:numId w:val="1"/>
        </w:numPr>
        <w:tabs>
          <w:tab w:val="left" w:pos="851"/>
        </w:tabs>
        <w:spacing w:before="120" w:after="120" w:line="288" w:lineRule="auto"/>
        <w:ind w:left="0" w:firstLine="426"/>
        <w:jc w:val="both"/>
        <w:rPr>
          <w:sz w:val="26"/>
          <w:szCs w:val="26"/>
        </w:rPr>
      </w:pPr>
      <w:r w:rsidRPr="00EC0802">
        <w:rPr>
          <w:sz w:val="26"/>
          <w:szCs w:val="26"/>
        </w:rPr>
        <w:t>Có thể tiếp tục học tiếp lên trình độ Sau đại học ở các chuyên ngành Kinh tế và Quản trị kinh doanh.</w:t>
      </w:r>
    </w:p>
    <w:p w14:paraId="2B50A0E2" w14:textId="77777777" w:rsidR="009E66A8" w:rsidRPr="00EC0802" w:rsidRDefault="009E66A8" w:rsidP="009E66A8">
      <w:pPr>
        <w:tabs>
          <w:tab w:val="left" w:pos="851"/>
        </w:tabs>
        <w:spacing w:before="120" w:after="120" w:line="288" w:lineRule="auto"/>
        <w:ind w:left="426"/>
        <w:jc w:val="both"/>
        <w:rPr>
          <w:sz w:val="26"/>
          <w:szCs w:val="26"/>
        </w:rPr>
      </w:pPr>
      <w:r w:rsidRPr="00EC0802">
        <w:rPr>
          <w:b/>
          <w:sz w:val="26"/>
          <w:szCs w:val="26"/>
        </w:rPr>
        <w:t>Sinh viên có thể làm việc tại các vị trí cụ thể như sau:</w:t>
      </w:r>
    </w:p>
    <w:p w14:paraId="4F38C62F" w14:textId="77777777" w:rsidR="009E66A8" w:rsidRPr="00EC0802" w:rsidRDefault="009E66A8" w:rsidP="009E66A8">
      <w:pPr>
        <w:numPr>
          <w:ilvl w:val="0"/>
          <w:numId w:val="2"/>
        </w:numPr>
        <w:spacing w:before="120" w:after="120" w:line="360" w:lineRule="auto"/>
        <w:ind w:hanging="360"/>
        <w:contextualSpacing/>
        <w:jc w:val="both"/>
        <w:rPr>
          <w:sz w:val="26"/>
          <w:szCs w:val="26"/>
        </w:rPr>
      </w:pPr>
      <w:r w:rsidRPr="00EC0802">
        <w:rPr>
          <w:b/>
          <w:sz w:val="26"/>
          <w:szCs w:val="26"/>
        </w:rPr>
        <w:t>Các Cục, Vụ:</w:t>
      </w:r>
      <w:r w:rsidRPr="00EC0802">
        <w:rPr>
          <w:sz w:val="26"/>
          <w:szCs w:val="26"/>
        </w:rPr>
        <w:t xml:space="preserve"> Cục Quản lý phát thanh, truyền hình và thông tin điện tử, Cục Viễn thông, Cục Quản lý thị trường, Cục Quản lý cạnh tranh; Vụ thị trường trong nước, Vụ Chính sách thương mại đa biên …;</w:t>
      </w:r>
    </w:p>
    <w:p w14:paraId="5017D742" w14:textId="77777777" w:rsidR="009E66A8" w:rsidRPr="00EC0802" w:rsidRDefault="009E66A8" w:rsidP="009E66A8">
      <w:pPr>
        <w:numPr>
          <w:ilvl w:val="0"/>
          <w:numId w:val="2"/>
        </w:numPr>
        <w:spacing w:before="120" w:after="120" w:line="360" w:lineRule="auto"/>
        <w:ind w:hanging="360"/>
        <w:contextualSpacing/>
        <w:jc w:val="both"/>
        <w:rPr>
          <w:sz w:val="26"/>
          <w:szCs w:val="26"/>
        </w:rPr>
      </w:pPr>
      <w:r w:rsidRPr="00EC0802">
        <w:rPr>
          <w:b/>
          <w:sz w:val="26"/>
          <w:szCs w:val="26"/>
        </w:rPr>
        <w:t xml:space="preserve">Các Viện, Trung tâm: </w:t>
      </w:r>
      <w:r w:rsidRPr="00EC0802">
        <w:rPr>
          <w:sz w:val="26"/>
          <w:szCs w:val="26"/>
        </w:rPr>
        <w:t>Viện Nghiên cứu quản lý kinh tế trung ương, Viện Nghiên cứu chiến lược chính sách công nghiệp, Viện Chiến lược thông tin và truyền thông, Viện Chiến lược và chính sách khoa học và công nghệ, Trung tâm Tư vấn quản lý đào tạo …;</w:t>
      </w:r>
    </w:p>
    <w:p w14:paraId="3DA9E52E" w14:textId="77777777" w:rsidR="009E66A8" w:rsidRPr="00EC0802" w:rsidRDefault="009E66A8" w:rsidP="009E66A8">
      <w:pPr>
        <w:numPr>
          <w:ilvl w:val="0"/>
          <w:numId w:val="2"/>
        </w:numPr>
        <w:spacing w:before="120" w:after="120" w:line="360" w:lineRule="auto"/>
        <w:ind w:hanging="360"/>
        <w:contextualSpacing/>
        <w:jc w:val="both"/>
        <w:rPr>
          <w:sz w:val="26"/>
          <w:szCs w:val="26"/>
        </w:rPr>
      </w:pPr>
      <w:r w:rsidRPr="00EC0802">
        <w:rPr>
          <w:sz w:val="26"/>
          <w:szCs w:val="26"/>
        </w:rPr>
        <w:t>Các doanh nghiệp, công ty, Tổng công ty hoạt động sản xuất kinh doanh trên địa bàn toàn quốc; sinh viên tốt nghiệp ngành này sẽ có ư thế khi làm việc tại các doanh nghiệp hoạt động trong những lĩnh vực có liên quan tới bưu chính, viễn thông: Tập đoàn Bưu chính viễn thông Việt Nam (VNPT), Tổng công ty Viễn thông toàn cầu (GTEL), Tập đoàn Viễn thông quân đội (VIETEL) …;</w:t>
      </w:r>
    </w:p>
    <w:p w14:paraId="39C9E642" w14:textId="77777777" w:rsidR="009E66A8" w:rsidRPr="00EC0802" w:rsidRDefault="009E66A8" w:rsidP="009E66A8">
      <w:pPr>
        <w:numPr>
          <w:ilvl w:val="0"/>
          <w:numId w:val="2"/>
        </w:numPr>
        <w:spacing w:before="120" w:after="120" w:line="360" w:lineRule="auto"/>
        <w:ind w:hanging="360"/>
        <w:contextualSpacing/>
        <w:jc w:val="both"/>
        <w:rPr>
          <w:sz w:val="26"/>
          <w:szCs w:val="26"/>
        </w:rPr>
      </w:pPr>
      <w:r w:rsidRPr="00EC0802">
        <w:rPr>
          <w:sz w:val="26"/>
          <w:szCs w:val="26"/>
        </w:rPr>
        <w:t>Các phòng chức năng: Kế hoạch tổng hợp quản lý xuất nhập khẩu, Quản lý xuất nhập khẩu, Quản lý thương mại, Quản lý trong công nghệ thông tin và truyền thông… tại các Sở: Sở Kế hoạch và đầu tư, Sở thông tin và truyền thông, Sở Khoa học và công nghệ… của 63 tỉnh, thành phố trong toàn quốc;</w:t>
      </w:r>
    </w:p>
    <w:p w14:paraId="119355EF" w14:textId="77777777" w:rsidR="009E66A8" w:rsidRPr="00AC7FBC" w:rsidRDefault="009E66A8" w:rsidP="009E66A8">
      <w:pPr>
        <w:pStyle w:val="ListParagraph"/>
        <w:widowControl w:val="0"/>
        <w:numPr>
          <w:ilvl w:val="0"/>
          <w:numId w:val="3"/>
        </w:numPr>
        <w:spacing w:after="120" w:line="288" w:lineRule="auto"/>
        <w:jc w:val="both"/>
        <w:rPr>
          <w:b/>
          <w:sz w:val="26"/>
          <w:szCs w:val="26"/>
        </w:rPr>
      </w:pPr>
      <w:r w:rsidRPr="00AC7FBC">
        <w:rPr>
          <w:b/>
          <w:color w:val="990000"/>
          <w:sz w:val="26"/>
          <w:szCs w:val="26"/>
        </w:rPr>
        <w:t>Về Hành vi đạo đức</w:t>
      </w:r>
    </w:p>
    <w:p w14:paraId="5C547123" w14:textId="77777777" w:rsidR="009E66A8" w:rsidRPr="00EC0802" w:rsidRDefault="009E66A8" w:rsidP="009E66A8">
      <w:pPr>
        <w:numPr>
          <w:ilvl w:val="0"/>
          <w:numId w:val="1"/>
        </w:numPr>
        <w:tabs>
          <w:tab w:val="left" w:pos="851"/>
        </w:tabs>
        <w:spacing w:before="120" w:after="120" w:line="288" w:lineRule="auto"/>
        <w:ind w:left="0" w:firstLine="426"/>
        <w:jc w:val="both"/>
        <w:rPr>
          <w:sz w:val="26"/>
          <w:szCs w:val="26"/>
        </w:rPr>
      </w:pPr>
      <w:r w:rsidRPr="00EC0802">
        <w:rPr>
          <w:sz w:val="26"/>
          <w:szCs w:val="26"/>
        </w:rPr>
        <w:t>Có phẩm chất đạo đức tốt, tính kỷ luật cao, biết làm việc tập thể theo nhóm, theo dự án, say mê khoa học và luôn tự rèn luyện nâng cao phẩm chất chính trị và năng lực chuyên môn.</w:t>
      </w:r>
    </w:p>
    <w:p w14:paraId="2E853836" w14:textId="77777777" w:rsidR="009E66A8" w:rsidRPr="00EC0802" w:rsidRDefault="009E66A8" w:rsidP="009E66A8">
      <w:pPr>
        <w:numPr>
          <w:ilvl w:val="0"/>
          <w:numId w:val="1"/>
        </w:numPr>
        <w:tabs>
          <w:tab w:val="left" w:pos="851"/>
        </w:tabs>
        <w:spacing w:before="120" w:after="120" w:line="288" w:lineRule="auto"/>
        <w:ind w:left="0" w:firstLine="426"/>
        <w:jc w:val="both"/>
        <w:rPr>
          <w:sz w:val="26"/>
          <w:szCs w:val="26"/>
        </w:rPr>
      </w:pPr>
      <w:r w:rsidRPr="00EC0802">
        <w:rPr>
          <w:sz w:val="26"/>
          <w:szCs w:val="26"/>
        </w:rPr>
        <w:t>Hiểu biết về các giá trị đạo đức và nghề nghiệp, ý thức về những vấn đề đương đại, hiểu rõ vai trò của các giải pháp quản trị doanh nghiệp trong bối cảnh kinh tế, môi trường, xã hội toàn cầu và trong bối cảnh riêng của đất nước.</w:t>
      </w:r>
    </w:p>
    <w:p w14:paraId="47CA4A0E" w14:textId="77777777" w:rsidR="009E66A8" w:rsidRPr="00EC0802" w:rsidRDefault="009E66A8" w:rsidP="009E66A8">
      <w:pPr>
        <w:numPr>
          <w:ilvl w:val="0"/>
          <w:numId w:val="1"/>
        </w:numPr>
        <w:tabs>
          <w:tab w:val="left" w:pos="851"/>
        </w:tabs>
        <w:spacing w:before="120" w:after="120" w:line="288" w:lineRule="auto"/>
        <w:ind w:left="0" w:firstLine="426"/>
        <w:jc w:val="both"/>
        <w:rPr>
          <w:sz w:val="26"/>
          <w:szCs w:val="26"/>
        </w:rPr>
      </w:pPr>
      <w:r w:rsidRPr="00EC0802">
        <w:rPr>
          <w:sz w:val="26"/>
          <w:szCs w:val="26"/>
        </w:rPr>
        <w:lastRenderedPageBreak/>
        <w:t>Ý thức được sự cần thiết phải thường xuyên học tập nâng cao trình độ, có năng lực chuyên môn và khả năng ngoại ngữ để tự học suốt đời.</w:t>
      </w:r>
    </w:p>
    <w:p w14:paraId="3687DE24" w14:textId="77777777" w:rsidR="009E66A8" w:rsidRPr="00AC7FBC" w:rsidRDefault="009E66A8" w:rsidP="009E66A8">
      <w:pPr>
        <w:pStyle w:val="ListParagraph"/>
        <w:widowControl w:val="0"/>
        <w:numPr>
          <w:ilvl w:val="0"/>
          <w:numId w:val="3"/>
        </w:numPr>
        <w:spacing w:after="120" w:line="288" w:lineRule="auto"/>
        <w:jc w:val="both"/>
        <w:rPr>
          <w:b/>
          <w:sz w:val="26"/>
          <w:szCs w:val="26"/>
        </w:rPr>
      </w:pPr>
      <w:r w:rsidRPr="00AC7FBC">
        <w:rPr>
          <w:b/>
          <w:color w:val="990000"/>
          <w:sz w:val="26"/>
          <w:szCs w:val="26"/>
        </w:rPr>
        <w:t>Về ngoại ngữ</w:t>
      </w:r>
    </w:p>
    <w:p w14:paraId="1561E9DE" w14:textId="77777777" w:rsidR="009E66A8" w:rsidRPr="00EC0802" w:rsidRDefault="009E66A8" w:rsidP="009E66A8">
      <w:pPr>
        <w:numPr>
          <w:ilvl w:val="0"/>
          <w:numId w:val="1"/>
        </w:numPr>
        <w:tabs>
          <w:tab w:val="left" w:pos="851"/>
        </w:tabs>
        <w:spacing w:before="120" w:after="120" w:line="288" w:lineRule="auto"/>
        <w:ind w:left="0" w:firstLine="426"/>
        <w:jc w:val="both"/>
        <w:rPr>
          <w:sz w:val="26"/>
          <w:szCs w:val="26"/>
        </w:rPr>
      </w:pPr>
      <w:r w:rsidRPr="00EE65AA">
        <w:rPr>
          <w:sz w:val="26"/>
          <w:szCs w:val="26"/>
        </w:rPr>
        <w:t>Sau khi tốt nghiệp</w:t>
      </w:r>
      <w:r>
        <w:rPr>
          <w:sz w:val="26"/>
          <w:szCs w:val="26"/>
        </w:rPr>
        <w:t>,</w:t>
      </w:r>
      <w:r w:rsidRPr="00EE65AA">
        <w:rPr>
          <w:sz w:val="26"/>
          <w:szCs w:val="26"/>
        </w:rPr>
        <w:t xml:space="preserve"> sinh viên </w:t>
      </w:r>
      <w:r>
        <w:rPr>
          <w:sz w:val="26"/>
          <w:szCs w:val="26"/>
        </w:rPr>
        <w:t>có năng lực tiếng Anh tương đương với trình độ B1 khung tham chiếu chung Châu Âu (CEFR) hay Bậc 3 theo khung năng lực ngoại ngữ 6 bậc dùng cho Việt Nam</w:t>
      </w:r>
      <w:r w:rsidRPr="00EC0802">
        <w:rPr>
          <w:sz w:val="26"/>
          <w:szCs w:val="26"/>
        </w:rPr>
        <w:t>.</w:t>
      </w:r>
    </w:p>
    <w:p w14:paraId="68559481" w14:textId="77777777" w:rsidR="009E66A8" w:rsidRPr="00EC0802" w:rsidRDefault="009E66A8" w:rsidP="009E66A8">
      <w:pPr>
        <w:numPr>
          <w:ilvl w:val="0"/>
          <w:numId w:val="1"/>
        </w:numPr>
        <w:tabs>
          <w:tab w:val="left" w:pos="851"/>
        </w:tabs>
        <w:spacing w:before="120" w:after="120" w:line="288" w:lineRule="auto"/>
        <w:ind w:left="0" w:firstLine="426"/>
        <w:jc w:val="both"/>
        <w:rPr>
          <w:sz w:val="26"/>
          <w:szCs w:val="26"/>
        </w:rPr>
      </w:pPr>
      <w:r w:rsidRPr="00EC0802">
        <w:rPr>
          <w:sz w:val="26"/>
          <w:szCs w:val="26"/>
        </w:rPr>
        <w:t>Có khả năng sử dụng tiếng Anh tốt trong các hoạt động liên quan đến nghề nghiệp được đào tạo.</w:t>
      </w:r>
    </w:p>
    <w:p w14:paraId="7842FA7A" w14:textId="77777777" w:rsidR="00064D05" w:rsidRDefault="00064D05"/>
    <w:sectPr w:rsidR="00064D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651E"/>
    <w:multiLevelType w:val="multilevel"/>
    <w:tmpl w:val="E40ACE6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0E0332B0"/>
    <w:multiLevelType w:val="multilevel"/>
    <w:tmpl w:val="A0FC907A"/>
    <w:lvl w:ilvl="0">
      <w:numFmt w:val="bullet"/>
      <w:lvlText w:val="-"/>
      <w:lvlJc w:val="left"/>
      <w:pPr>
        <w:ind w:left="949" w:firstLine="720"/>
      </w:pPr>
      <w:rPr>
        <w:rFonts w:ascii="Arial" w:eastAsia="Arial" w:hAnsi="Arial" w:cs="Arial"/>
        <w:vertAlign w:val="baseline"/>
      </w:rPr>
    </w:lvl>
    <w:lvl w:ilvl="1">
      <w:start w:val="1"/>
      <w:numFmt w:val="bullet"/>
      <w:lvlText w:val="o"/>
      <w:lvlJc w:val="left"/>
      <w:pPr>
        <w:ind w:left="1309" w:firstLine="949"/>
      </w:pPr>
      <w:rPr>
        <w:rFonts w:ascii="Arial" w:eastAsia="Arial" w:hAnsi="Arial" w:cs="Arial"/>
        <w:vertAlign w:val="baseline"/>
      </w:rPr>
    </w:lvl>
    <w:lvl w:ilvl="2">
      <w:start w:val="1"/>
      <w:numFmt w:val="bullet"/>
      <w:lvlText w:val="▪"/>
      <w:lvlJc w:val="left"/>
      <w:pPr>
        <w:ind w:left="2029" w:firstLine="1669"/>
      </w:pPr>
      <w:rPr>
        <w:rFonts w:ascii="Arial" w:eastAsia="Arial" w:hAnsi="Arial" w:cs="Arial"/>
        <w:vertAlign w:val="baseline"/>
      </w:rPr>
    </w:lvl>
    <w:lvl w:ilvl="3">
      <w:start w:val="1"/>
      <w:numFmt w:val="bullet"/>
      <w:lvlText w:val="●"/>
      <w:lvlJc w:val="left"/>
      <w:pPr>
        <w:ind w:left="2749" w:firstLine="2389"/>
      </w:pPr>
      <w:rPr>
        <w:rFonts w:ascii="Arial" w:eastAsia="Arial" w:hAnsi="Arial" w:cs="Arial"/>
        <w:vertAlign w:val="baseline"/>
      </w:rPr>
    </w:lvl>
    <w:lvl w:ilvl="4">
      <w:start w:val="1"/>
      <w:numFmt w:val="bullet"/>
      <w:lvlText w:val="o"/>
      <w:lvlJc w:val="left"/>
      <w:pPr>
        <w:ind w:left="3469" w:firstLine="3109"/>
      </w:pPr>
      <w:rPr>
        <w:rFonts w:ascii="Arial" w:eastAsia="Arial" w:hAnsi="Arial" w:cs="Arial"/>
        <w:vertAlign w:val="baseline"/>
      </w:rPr>
    </w:lvl>
    <w:lvl w:ilvl="5">
      <w:start w:val="1"/>
      <w:numFmt w:val="bullet"/>
      <w:lvlText w:val="▪"/>
      <w:lvlJc w:val="left"/>
      <w:pPr>
        <w:ind w:left="4189" w:firstLine="3829"/>
      </w:pPr>
      <w:rPr>
        <w:rFonts w:ascii="Arial" w:eastAsia="Arial" w:hAnsi="Arial" w:cs="Arial"/>
        <w:vertAlign w:val="baseline"/>
      </w:rPr>
    </w:lvl>
    <w:lvl w:ilvl="6">
      <w:start w:val="1"/>
      <w:numFmt w:val="bullet"/>
      <w:lvlText w:val="●"/>
      <w:lvlJc w:val="left"/>
      <w:pPr>
        <w:ind w:left="4909" w:firstLine="4549"/>
      </w:pPr>
      <w:rPr>
        <w:rFonts w:ascii="Arial" w:eastAsia="Arial" w:hAnsi="Arial" w:cs="Arial"/>
        <w:vertAlign w:val="baseline"/>
      </w:rPr>
    </w:lvl>
    <w:lvl w:ilvl="7">
      <w:start w:val="1"/>
      <w:numFmt w:val="bullet"/>
      <w:lvlText w:val="o"/>
      <w:lvlJc w:val="left"/>
      <w:pPr>
        <w:ind w:left="5629" w:firstLine="5269"/>
      </w:pPr>
      <w:rPr>
        <w:rFonts w:ascii="Arial" w:eastAsia="Arial" w:hAnsi="Arial" w:cs="Arial"/>
        <w:vertAlign w:val="baseline"/>
      </w:rPr>
    </w:lvl>
    <w:lvl w:ilvl="8">
      <w:start w:val="1"/>
      <w:numFmt w:val="bullet"/>
      <w:lvlText w:val="▪"/>
      <w:lvlJc w:val="left"/>
      <w:pPr>
        <w:ind w:left="6349" w:firstLine="5989"/>
      </w:pPr>
      <w:rPr>
        <w:rFonts w:ascii="Arial" w:eastAsia="Arial" w:hAnsi="Arial" w:cs="Arial"/>
        <w:vertAlign w:val="baseline"/>
      </w:rPr>
    </w:lvl>
  </w:abstractNum>
  <w:abstractNum w:abstractNumId="2" w15:restartNumberingAfterBreak="0">
    <w:nsid w:val="19A20CF5"/>
    <w:multiLevelType w:val="hybridMultilevel"/>
    <w:tmpl w:val="D436987E"/>
    <w:lvl w:ilvl="0" w:tplc="A44A4F90">
      <w:start w:val="3"/>
      <w:numFmt w:val="decimal"/>
      <w:lvlText w:val="%1."/>
      <w:lvlJc w:val="left"/>
      <w:pPr>
        <w:ind w:left="720" w:hanging="360"/>
      </w:pPr>
      <w:rPr>
        <w:rFonts w:hint="default"/>
        <w:color w:val="99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6A8"/>
    <w:rsid w:val="00064D05"/>
    <w:rsid w:val="009E6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445CF"/>
  <w15:chartTrackingRefBased/>
  <w15:docId w15:val="{1E7882D4-5CA9-4988-BE2E-3A29E2940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E66A8"/>
    <w:pPr>
      <w:spacing w:after="0" w:line="240" w:lineRule="auto"/>
    </w:pPr>
    <w:rPr>
      <w:rFonts w:ascii="Times New Roman" w:eastAsia="Times New Roman" w:hAnsi="Times New Roman" w:cs="Times New Roman"/>
      <w:color w:val="000000"/>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851</Words>
  <Characters>4853</Characters>
  <Application>Microsoft Office Word</Application>
  <DocSecurity>0</DocSecurity>
  <Lines>40</Lines>
  <Paragraphs>11</Paragraphs>
  <ScaleCrop>false</ScaleCrop>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Thuy Linh</dc:creator>
  <cp:keywords/>
  <dc:description/>
  <cp:lastModifiedBy>Nguyen Thuy Linh</cp:lastModifiedBy>
  <cp:revision>1</cp:revision>
  <dcterms:created xsi:type="dcterms:W3CDTF">2021-03-19T08:56:00Z</dcterms:created>
  <dcterms:modified xsi:type="dcterms:W3CDTF">2021-03-19T08:56:00Z</dcterms:modified>
</cp:coreProperties>
</file>